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8FCC0">
      <w:pPr>
        <w:widowControl/>
        <w:shd w:val="clear" w:color="auto" w:fill="FFFFFF"/>
        <w:spacing w:before="0" w:beforeLines="0" w:beforeAutospacing="0" w:after="0" w:afterAutospacing="0" w:line="460" w:lineRule="exact"/>
        <w:jc w:val="center"/>
        <w:outlineLvl w:val="0"/>
        <w:rPr>
          <w:rFonts w:hint="eastAsia" w:ascii="Times New Roman" w:hAnsi="Times New Roman" w:eastAsia="宋体" w:cs="宋体"/>
          <w:b/>
          <w:bCs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000000"/>
          <w:kern w:val="36"/>
          <w:sz w:val="32"/>
          <w:szCs w:val="32"/>
        </w:rPr>
        <w:t>隐私政策</w:t>
      </w:r>
      <w:r>
        <w:rPr>
          <w:rFonts w:hint="eastAsia" w:ascii="Times New Roman" w:hAnsi="Times New Roman" w:eastAsia="宋体" w:cs="宋体"/>
          <w:b/>
          <w:bCs/>
          <w:color w:val="000000"/>
          <w:kern w:val="36"/>
          <w:sz w:val="32"/>
          <w:szCs w:val="32"/>
          <w:lang w:val="en-US" w:eastAsia="zh-CN"/>
        </w:rPr>
        <w:t>摘要</w:t>
      </w:r>
    </w:p>
    <w:p w14:paraId="72132B5D">
      <w:pPr>
        <w:widowControl/>
        <w:shd w:val="clear" w:color="auto" w:fill="FFFFFF"/>
        <w:spacing w:before="0" w:beforeLines="0" w:beforeAutospacing="0" w:after="0" w:afterAutospacing="0" w:line="460" w:lineRule="exact"/>
        <w:jc w:val="center"/>
        <w:outlineLvl w:val="0"/>
        <w:rPr>
          <w:rFonts w:hint="eastAsia" w:ascii="Times New Roman" w:hAnsi="Times New Roman" w:eastAsia="宋体" w:cs="宋体"/>
          <w:b/>
          <w:bCs/>
          <w:color w:val="000000"/>
          <w:kern w:val="36"/>
          <w:sz w:val="32"/>
          <w:szCs w:val="32"/>
          <w:lang w:val="en-US" w:eastAsia="zh-CN"/>
        </w:rPr>
      </w:pPr>
    </w:p>
    <w:p w14:paraId="48F4359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460" w:lineRule="exact"/>
        <w:ind w:firstLine="420" w:firstLineChars="200"/>
        <w:jc w:val="both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我们深知个人信息对您的重要性</w:t>
      </w:r>
      <w:r>
        <w:rPr>
          <w:rFonts w:hint="eastAsia" w:ascii="宋体" w:hAnsi="宋体"/>
          <w:sz w:val="21"/>
          <w:szCs w:val="21"/>
          <w:lang w:eastAsia="zh-CN"/>
        </w:rPr>
        <w:t>，</w:t>
      </w:r>
      <w:r>
        <w:rPr>
          <w:rFonts w:hint="eastAsia" w:ascii="宋体" w:hAnsi="宋体"/>
          <w:sz w:val="21"/>
          <w:szCs w:val="21"/>
          <w:lang w:val="en-US" w:eastAsia="zh-CN"/>
        </w:rPr>
        <w:t>我们将通过本摘要向您更直观的说明《</w:t>
      </w:r>
      <w:r>
        <w:rPr>
          <w:rFonts w:hint="eastAsia" w:ascii="宋体" w:hAnsi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/>
          <w:sz w:val="21"/>
          <w:szCs w:val="21"/>
          <w:lang w:val="en-US" w:eastAsia="zh-CN"/>
        </w:rPr>
        <w:instrText xml:space="preserve"> HYPERLINK "隐私政策" </w:instrText>
      </w:r>
      <w:r>
        <w:rPr>
          <w:rFonts w:hint="eastAsia" w:ascii="宋体" w:hAnsi="宋体"/>
          <w:sz w:val="21"/>
          <w:szCs w:val="21"/>
          <w:lang w:val="en-US" w:eastAsia="zh-CN"/>
        </w:rPr>
        <w:fldChar w:fldCharType="separate"/>
      </w:r>
      <w:r>
        <w:rPr>
          <w:rStyle w:val="10"/>
          <w:rFonts w:hint="eastAsia" w:ascii="宋体" w:hAnsi="宋体"/>
          <w:sz w:val="21"/>
          <w:szCs w:val="21"/>
          <w:lang w:val="en-US" w:eastAsia="zh-CN"/>
        </w:rPr>
        <w:t>隐私政策</w:t>
      </w:r>
      <w:r>
        <w:rPr>
          <w:rFonts w:hint="eastAsia" w:ascii="宋体" w:hAnsi="宋体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/>
          <w:sz w:val="21"/>
          <w:szCs w:val="21"/>
          <w:lang w:val="en-US" w:eastAsia="zh-CN"/>
        </w:rPr>
        <w:t>》的核心内容，如您想了解详细处理规则，请您查阅完整版《</w:t>
      </w:r>
      <w:r>
        <w:rPr>
          <w:rFonts w:hint="eastAsia" w:ascii="宋体" w:hAnsi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/>
          <w:sz w:val="21"/>
          <w:szCs w:val="21"/>
          <w:lang w:val="en-US" w:eastAsia="zh-CN"/>
        </w:rPr>
        <w:instrText xml:space="preserve"> HYPERLINK "隐私政策" </w:instrText>
      </w:r>
      <w:r>
        <w:rPr>
          <w:rFonts w:hint="eastAsia" w:ascii="宋体" w:hAnsi="宋体"/>
          <w:sz w:val="21"/>
          <w:szCs w:val="21"/>
          <w:lang w:val="en-US" w:eastAsia="zh-CN"/>
        </w:rPr>
        <w:fldChar w:fldCharType="separate"/>
      </w:r>
      <w:r>
        <w:rPr>
          <w:rStyle w:val="10"/>
          <w:rFonts w:hint="eastAsia" w:ascii="宋体" w:hAnsi="宋体"/>
          <w:sz w:val="21"/>
          <w:szCs w:val="21"/>
          <w:lang w:val="en-US" w:eastAsia="zh-CN"/>
        </w:rPr>
        <w:t>隐私政策</w:t>
      </w:r>
      <w:r>
        <w:rPr>
          <w:rFonts w:hint="eastAsia" w:ascii="宋体" w:hAnsi="宋体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/>
          <w:sz w:val="21"/>
          <w:szCs w:val="21"/>
          <w:lang w:val="en-US" w:eastAsia="zh-CN"/>
        </w:rPr>
        <w:t>》。</w:t>
      </w:r>
    </w:p>
    <w:p w14:paraId="12536AB5">
      <w:pPr>
        <w:pStyle w:val="2"/>
        <w:spacing w:before="0" w:beforeLines="0" w:beforeAutospacing="0" w:after="0" w:afterAutospacing="0" w:line="460" w:lineRule="exact"/>
        <w:jc w:val="both"/>
        <w:rPr>
          <w:rFonts w:hint="eastAsia" w:ascii="Times New Roman" w:hAnsi="Times New Roman"/>
          <w:sz w:val="28"/>
          <w:szCs w:val="28"/>
        </w:rPr>
      </w:pPr>
    </w:p>
    <w:p w14:paraId="22AEBB2D">
      <w:pPr>
        <w:pStyle w:val="2"/>
        <w:numPr>
          <w:ilvl w:val="0"/>
          <w:numId w:val="1"/>
        </w:numPr>
        <w:spacing w:before="0" w:beforeLines="0" w:beforeAutospacing="0" w:after="0" w:afterAutospacing="0" w:line="460" w:lineRule="exact"/>
        <w:jc w:val="both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我们如何收集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和</w:t>
      </w:r>
      <w:r>
        <w:rPr>
          <w:rFonts w:hint="eastAsia" w:ascii="Times New Roman" w:hAnsi="Times New Roman"/>
          <w:sz w:val="28"/>
          <w:szCs w:val="28"/>
        </w:rPr>
        <w:t>使用您的个人信息</w:t>
      </w:r>
    </w:p>
    <w:p w14:paraId="0C8CE1D0">
      <w:pPr>
        <w:numPr>
          <w:ilvl w:val="0"/>
          <w:numId w:val="0"/>
        </w:numPr>
      </w:pPr>
    </w:p>
    <w:p w14:paraId="109222DD">
      <w:pPr>
        <w:pStyle w:val="4"/>
        <w:numPr>
          <w:ilvl w:val="0"/>
          <w:numId w:val="2"/>
        </w:numPr>
        <w:spacing w:before="0" w:beforeLines="0" w:beforeAutospacing="0" w:after="0" w:afterAutospacing="0" w:line="460" w:lineRule="exact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Hlk91858160"/>
      <w:r>
        <w:rPr>
          <w:rFonts w:hint="eastAsia" w:ascii="宋体" w:hAnsi="宋体" w:eastAsia="宋体" w:cs="宋体"/>
          <w:sz w:val="24"/>
          <w:szCs w:val="24"/>
        </w:rPr>
        <w:t>为提供服务需要收集和使用个人信息的情形</w:t>
      </w:r>
    </w:p>
    <w:bookmarkEnd w:id="0"/>
    <w:tbl>
      <w:tblPr>
        <w:tblStyle w:val="8"/>
        <w:tblpPr w:leftFromText="180" w:rightFromText="180" w:vertAnchor="text" w:horzAnchor="page" w:tblpX="1878" w:tblpY="328"/>
        <w:tblOverlap w:val="never"/>
        <w:tblW w:w="8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698"/>
        <w:gridCol w:w="3185"/>
        <w:gridCol w:w="2658"/>
      </w:tblGrid>
      <w:tr w14:paraId="4967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 w14:paraId="78AC359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98" w:type="dxa"/>
            <w:vAlign w:val="center"/>
          </w:tcPr>
          <w:p w14:paraId="77A5A4F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业务场景</w:t>
            </w:r>
          </w:p>
        </w:tc>
        <w:tc>
          <w:tcPr>
            <w:tcW w:w="3185" w:type="dxa"/>
            <w:vAlign w:val="center"/>
          </w:tcPr>
          <w:p w14:paraId="0EE8A3B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个人信息字段</w:t>
            </w:r>
          </w:p>
        </w:tc>
        <w:tc>
          <w:tcPr>
            <w:tcW w:w="2658" w:type="dxa"/>
            <w:vAlign w:val="center"/>
          </w:tcPr>
          <w:p w14:paraId="06698D9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使用目的</w:t>
            </w:r>
          </w:p>
        </w:tc>
      </w:tr>
      <w:tr w14:paraId="5D47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 w14:paraId="51F194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98" w:type="dxa"/>
            <w:vAlign w:val="center"/>
          </w:tcPr>
          <w:p w14:paraId="3F43358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账号注册、登录</w:t>
            </w:r>
          </w:p>
        </w:tc>
        <w:tc>
          <w:tcPr>
            <w:tcW w:w="3185" w:type="dxa"/>
            <w:vAlign w:val="center"/>
          </w:tcPr>
          <w:p w14:paraId="2134976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手机号码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/邮箱、微信/QQ号码的头像、昵称、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唯一标识</w:t>
            </w:r>
          </w:p>
        </w:tc>
        <w:tc>
          <w:tcPr>
            <w:tcW w:w="2658" w:type="dxa"/>
            <w:vAlign w:val="center"/>
          </w:tcPr>
          <w:p w14:paraId="75276CF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用于注册、登录账号</w:t>
            </w:r>
          </w:p>
        </w:tc>
      </w:tr>
      <w:tr w14:paraId="60AC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 w14:paraId="6A2C74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98" w:type="dxa"/>
            <w:vAlign w:val="center"/>
          </w:tcPr>
          <w:p w14:paraId="4DD5343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帮助您申请我们发布的机会</w:t>
            </w:r>
          </w:p>
        </w:tc>
        <w:tc>
          <w:tcPr>
            <w:tcW w:w="3185" w:type="dxa"/>
            <w:vAlign w:val="center"/>
          </w:tcPr>
          <w:p w14:paraId="07E15D8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性别、手机号码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、邮箱、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生日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、首次工作时间、所在城市、求职状态、求职意向、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教育经历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、擅长技能、语言能力以及您主动在门户网站提交或上传的信息</w:t>
            </w:r>
          </w:p>
        </w:tc>
        <w:tc>
          <w:tcPr>
            <w:tcW w:w="2658" w:type="dxa"/>
            <w:vAlign w:val="center"/>
          </w:tcPr>
          <w:p w14:paraId="2533F1F0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隐私政策披露的目的</w:t>
            </w:r>
          </w:p>
        </w:tc>
      </w:tr>
      <w:tr w14:paraId="689A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 w14:paraId="6F17E35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98" w:type="dxa"/>
            <w:vAlign w:val="center"/>
          </w:tcPr>
          <w:p w14:paraId="025DCFC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个性化展示和推送</w:t>
            </w:r>
          </w:p>
        </w:tc>
        <w:tc>
          <w:tcPr>
            <w:tcW w:w="3185" w:type="dxa"/>
            <w:vAlign w:val="center"/>
          </w:tcPr>
          <w:p w14:paraId="7CD498A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教育经历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、求职意向、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工作经历、浏览及搜索记录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、设备信息</w:t>
            </w:r>
          </w:p>
        </w:tc>
        <w:tc>
          <w:tcPr>
            <w:tcW w:w="2658" w:type="dxa"/>
            <w:vAlign w:val="center"/>
          </w:tcPr>
          <w:p w14:paraId="4BBDFA12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改善我们的产品或服务、为您提供个性化推荐</w:t>
            </w:r>
          </w:p>
        </w:tc>
      </w:tr>
      <w:tr w14:paraId="62FE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 w14:paraId="414CA39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98" w:type="dxa"/>
            <w:vAlign w:val="center"/>
          </w:tcPr>
          <w:p w14:paraId="1870CBB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为您提供安全保障</w:t>
            </w:r>
          </w:p>
        </w:tc>
        <w:tc>
          <w:tcPr>
            <w:tcW w:w="3185" w:type="dxa"/>
            <w:vAlign w:val="center"/>
          </w:tcPr>
          <w:p w14:paraId="55D575F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用户信息、设备信息、有关网络日志以及其它必要信息</w:t>
            </w:r>
          </w:p>
        </w:tc>
        <w:tc>
          <w:tcPr>
            <w:tcW w:w="2658" w:type="dxa"/>
            <w:vAlign w:val="center"/>
          </w:tcPr>
          <w:p w14:paraId="44EC57D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判断您账户及交易风险、进行身份验证、检测及防范安全事件</w:t>
            </w:r>
          </w:p>
        </w:tc>
      </w:tr>
    </w:tbl>
    <w:p w14:paraId="26995CCD">
      <w:pPr>
        <w:rPr>
          <w:rFonts w:hint="eastAsia"/>
        </w:rPr>
      </w:pPr>
    </w:p>
    <w:p w14:paraId="607A1D3A">
      <w:pPr>
        <w:pStyle w:val="2"/>
        <w:numPr>
          <w:ilvl w:val="-1"/>
          <w:numId w:val="0"/>
        </w:numPr>
        <w:spacing w:before="0" w:beforeLines="0" w:beforeAutospacing="0" w:after="0" w:afterAutospacing="0" w:line="460" w:lineRule="exact"/>
        <w:jc w:val="both"/>
        <w:rPr>
          <w:rFonts w:hint="eastAsia" w:ascii="Times New Roman" w:hAnsi="Times New Roman"/>
          <w:sz w:val="28"/>
          <w:szCs w:val="28"/>
          <w:lang w:val="en-US" w:eastAsia="zh-CN"/>
        </w:rPr>
      </w:pPr>
      <w:bookmarkStart w:id="1" w:name="_Hlk64675874"/>
    </w:p>
    <w:p w14:paraId="23F2BE73">
      <w:pPr>
        <w:pStyle w:val="2"/>
        <w:numPr>
          <w:ilvl w:val="-1"/>
          <w:numId w:val="0"/>
        </w:numPr>
        <w:spacing w:before="0" w:beforeLines="0" w:beforeAutospacing="0" w:after="0" w:afterAutospacing="0" w:line="460" w:lineRule="exact"/>
        <w:jc w:val="both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/>
          <w:sz w:val="28"/>
          <w:szCs w:val="28"/>
        </w:rPr>
        <w:t>、我们如何共享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转让、公开披露</w:t>
      </w:r>
      <w:r>
        <w:rPr>
          <w:rFonts w:hint="eastAsia" w:ascii="Times New Roman" w:hAnsi="Times New Roman"/>
          <w:sz w:val="28"/>
          <w:szCs w:val="28"/>
        </w:rPr>
        <w:t>您的个人信息</w:t>
      </w:r>
      <w:bookmarkEnd w:id="1"/>
    </w:p>
    <w:p w14:paraId="7AEB054A">
      <w:pPr>
        <w:spacing w:before="0" w:beforeLines="0" w:beforeAutospacing="0" w:after="0" w:afterAutospacing="0" w:line="460" w:lineRule="exact"/>
        <w:rPr>
          <w:rFonts w:hint="eastAsia" w:ascii="Times New Roman" w:hAnsi="Times New Roman" w:eastAsia="宋体"/>
          <w:sz w:val="22"/>
          <w:szCs w:val="22"/>
          <w:lang w:val="en-US" w:eastAsia="zh-CN"/>
        </w:rPr>
      </w:pPr>
    </w:p>
    <w:p w14:paraId="57E014D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460" w:lineRule="exact"/>
        <w:ind w:firstLine="420" w:firstLineChars="200"/>
        <w:jc w:val="both"/>
        <w:textAlignment w:val="auto"/>
        <w:rPr>
          <w:rFonts w:ascii="Times New Roman" w:hAnsi="Times New Roman"/>
          <w:sz w:val="22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您可以点击查看《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"第三方共享清单" </w:instrTex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第三方共享清单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  <w:bookmarkStart w:id="3" w:name="_GoBack"/>
      <w:bookmarkEnd w:id="3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》详细了解与第三方共享您个人信息的情况</w:t>
      </w:r>
      <w:r>
        <w:rPr>
          <w:rFonts w:ascii="Times New Roman" w:hAnsi="Times New Roman"/>
          <w:sz w:val="22"/>
        </w:rPr>
        <w:t>。</w:t>
      </w:r>
    </w:p>
    <w:p w14:paraId="5835F88B">
      <w:pPr>
        <w:pStyle w:val="2"/>
        <w:spacing w:before="0" w:beforeLines="0" w:beforeAutospacing="0" w:after="0" w:afterAutospacing="0" w:line="460" w:lineRule="exact"/>
        <w:jc w:val="both"/>
        <w:rPr>
          <w:rFonts w:hint="eastAsia" w:ascii="Times New Roman" w:hAnsi="Times New Roman"/>
          <w:sz w:val="28"/>
          <w:szCs w:val="28"/>
          <w:lang w:val="en-US" w:eastAsia="zh-CN"/>
        </w:rPr>
      </w:pPr>
    </w:p>
    <w:p w14:paraId="54DDE5A9">
      <w:pPr>
        <w:pStyle w:val="2"/>
        <w:spacing w:before="0" w:beforeLines="0" w:beforeAutospacing="0" w:after="0" w:afterAutospacing="0" w:line="460" w:lineRule="exact"/>
        <w:jc w:val="both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/>
          <w:sz w:val="28"/>
          <w:szCs w:val="28"/>
        </w:rPr>
        <w:t>、您的权利</w:t>
      </w:r>
    </w:p>
    <w:p w14:paraId="46FF572A">
      <w:pPr>
        <w:pStyle w:val="11"/>
        <w:spacing w:before="0" w:beforeLines="0" w:beforeAutospacing="0" w:after="0" w:afterAutospacing="0" w:line="460" w:lineRule="exact"/>
        <w:jc w:val="both"/>
        <w:rPr>
          <w:rFonts w:hint="eastAsia" w:ascii="Times New Roman" w:hAnsi="Times New Roman"/>
          <w:sz w:val="22"/>
          <w:szCs w:val="22"/>
        </w:rPr>
      </w:pPr>
    </w:p>
    <w:p w14:paraId="6240206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460" w:lineRule="exact"/>
        <w:ind w:firstLine="420" w:firstLineChars="200"/>
        <w:jc w:val="both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您可以通过路径：【校园招聘/社会招聘】--【个人中心】-【账号管理】更正、删除个人信息、手机绑定、邮箱绑定；</w:t>
      </w:r>
    </w:p>
    <w:p w14:paraId="25AC6E4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460" w:lineRule="exact"/>
        <w:ind w:firstLine="420" w:firstLineChars="200"/>
        <w:jc w:val="both"/>
        <w:textAlignment w:val="auto"/>
        <w:rPr>
          <w:rFonts w:hint="eastAsia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您可以通过路径；【校园招聘/社会招聘】--【个人中心】-【我的简历】更正、删除您的简历信息。</w:t>
      </w:r>
    </w:p>
    <w:p w14:paraId="159299E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4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您可以通过招聘系统智能客服机器人反馈，撤回个性化推送授权。</w:t>
      </w:r>
    </w:p>
    <w:p w14:paraId="5C37748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4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您可以通过招聘系统智能客服机器人反馈，注销您的账号。</w:t>
      </w:r>
    </w:p>
    <w:p w14:paraId="41C991E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4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您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可以通过本隐私政策提供的方式联系我们，在核实您的身份后，我们会协助您</w:t>
      </w: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处理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。</w:t>
      </w:r>
    </w:p>
    <w:p w14:paraId="2443B5C8">
      <w:pPr>
        <w:pStyle w:val="2"/>
        <w:spacing w:before="0" w:beforeLines="0" w:beforeAutospacing="0" w:after="0" w:afterAutospacing="0" w:line="460" w:lineRule="exact"/>
        <w:jc w:val="both"/>
        <w:rPr>
          <w:rFonts w:hint="eastAsia" w:ascii="Times New Roman" w:hAnsi="Times New Roman"/>
          <w:sz w:val="28"/>
          <w:szCs w:val="28"/>
          <w:lang w:val="en-US" w:eastAsia="zh-CN"/>
        </w:rPr>
      </w:pPr>
      <w:bookmarkStart w:id="2" w:name="_Hlk60511337"/>
    </w:p>
    <w:p w14:paraId="5F4CAE76">
      <w:pPr>
        <w:pStyle w:val="2"/>
        <w:spacing w:before="0" w:beforeLines="0" w:beforeAutospacing="0" w:after="0" w:afterAutospacing="0" w:line="4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/>
          <w:sz w:val="28"/>
          <w:szCs w:val="28"/>
        </w:rPr>
        <w:t>、联系我们</w:t>
      </w:r>
    </w:p>
    <w:bookmarkEnd w:id="2"/>
    <w:p w14:paraId="52DA19A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460" w:lineRule="exact"/>
        <w:jc w:val="both"/>
        <w:textAlignment w:val="auto"/>
        <w:rPr>
          <w:rFonts w:hint="eastAsia" w:ascii="Times New Roman" w:hAnsi="Times New Roman"/>
          <w:sz w:val="22"/>
          <w:szCs w:val="22"/>
        </w:rPr>
      </w:pPr>
    </w:p>
    <w:p w14:paraId="57496A6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460" w:lineRule="exact"/>
        <w:ind w:firstLine="420" w:firstLineChars="200"/>
        <w:jc w:val="both"/>
        <w:textAlignment w:val="auto"/>
        <w:rPr>
          <w:rFonts w:hint="eastAsia" w:ascii="Times New Roman" w:hAnsi="Times New Roman"/>
          <w:sz w:val="21"/>
          <w:szCs w:val="21"/>
          <w:lang w:eastAsia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/>
        </w:rPr>
        <w:t>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您对本隐私政策或对我们的隐私保护相关事宜有任何疑问、建议</w:t>
      </w:r>
      <w:r>
        <w:rPr>
          <w:rFonts w:hint="eastAsia" w:ascii="Times New Roman" w:hAnsi="Times New Roman"/>
          <w:sz w:val="21"/>
          <w:szCs w:val="21"/>
        </w:rPr>
        <w:t>，</w:t>
      </w:r>
      <w:r>
        <w:rPr>
          <w:rFonts w:hint="default" w:ascii="Times New Roman" w:hAnsi="Times New Roman"/>
          <w:sz w:val="21"/>
          <w:szCs w:val="21"/>
        </w:rPr>
        <w:t>您可以通过以下方式联系我们</w:t>
      </w:r>
      <w:r>
        <w:rPr>
          <w:rFonts w:hint="eastAsia" w:ascii="Times New Roman" w:hAnsi="Times New Roman"/>
          <w:sz w:val="21"/>
          <w:szCs w:val="21"/>
          <w:lang w:eastAsia="zh-CN"/>
        </w:rPr>
        <w:t>：</w:t>
      </w:r>
    </w:p>
    <w:p w14:paraId="398F3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青岛海尔人力资源开发有限公司</w:t>
      </w:r>
    </w:p>
    <w:p w14:paraId="77C24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422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联系地址：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山东省青岛市崂山区海尔路1号</w:t>
      </w:r>
    </w:p>
    <w:p w14:paraId="3BFFB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firstLine="422" w:firstLineChars="200"/>
        <w:jc w:val="both"/>
        <w:textAlignment w:val="auto"/>
        <w:rPr>
          <w:rFonts w:hint="default" w:ascii="Times New Roman" w:hAnsi="Times New Roman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邮箱：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instrText xml:space="preserve"> HYPERLINK "hr@haier.com" </w:instrTex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hr@haier.com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Mono CJK H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620FA"/>
    <w:multiLevelType w:val="singleLevel"/>
    <w:tmpl w:val="092620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5C0DC"/>
    <w:multiLevelType w:val="singleLevel"/>
    <w:tmpl w:val="4255C0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YTAyNWY3MDhiOGM0MDBjNjM1ZmFmOGUxMThmNzkifQ=="/>
  </w:docVars>
  <w:rsids>
    <w:rsidRoot w:val="0125184E"/>
    <w:rsid w:val="0125184E"/>
    <w:rsid w:val="03B21730"/>
    <w:rsid w:val="0FE812B5"/>
    <w:rsid w:val="13DF3855"/>
    <w:rsid w:val="1DC345E1"/>
    <w:rsid w:val="21125FB1"/>
    <w:rsid w:val="2CA90D3C"/>
    <w:rsid w:val="363604C6"/>
    <w:rsid w:val="51692847"/>
    <w:rsid w:val="58101D5E"/>
    <w:rsid w:val="5D5A0E23"/>
    <w:rsid w:val="642F07E4"/>
    <w:rsid w:val="7853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1">
    <w:name w:val="a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2 Char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635</Characters>
  <Lines>0</Lines>
  <Paragraphs>0</Paragraphs>
  <TotalTime>0</TotalTime>
  <ScaleCrop>false</ScaleCrop>
  <LinksUpToDate>false</LinksUpToDate>
  <CharactersWithSpaces>635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2024-09-13T01:35:00Z</dcterms:created>
  <dc:creator>阿咩</dc:creator>
  <cp:lastModifiedBy>J.T</cp:lastModifiedBy>
  <dcterms:modified xsi:type="dcterms:W3CDTF">2025-03-11T10:35:56Z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53A05D15BB51479C8209D93717CFECD4_11</vt:lpwstr>
  </property>
</Properties>
</file>